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8FAAD" w14:textId="01FBCBB3" w:rsidR="00F70BD6" w:rsidRDefault="00947190" w:rsidP="00947190">
      <w:pPr>
        <w:jc w:val="center"/>
      </w:pPr>
      <w:r>
        <w:rPr>
          <w:noProof/>
          <w:sz w:val="20"/>
        </w:rPr>
        <w:drawing>
          <wp:inline distT="0" distB="0" distL="0" distR="0" wp14:anchorId="7F83AFD3" wp14:editId="3BE63A96">
            <wp:extent cx="2027389" cy="955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pperas Cove TX EDC logo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0081" cy="989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5A3C8" w14:textId="437DE10A" w:rsidR="00F70BD6" w:rsidRDefault="009368A2" w:rsidP="00947190">
      <w:pPr>
        <w:spacing w:after="0"/>
        <w:jc w:val="center"/>
        <w:rPr>
          <w:sz w:val="32"/>
        </w:rPr>
      </w:pPr>
      <w:r>
        <w:rPr>
          <w:sz w:val="16"/>
          <w:szCs w:val="16"/>
        </w:rPr>
        <w:pict w14:anchorId="7177ED5D">
          <v:rect id="_x0000_i1025" style="width:530.8pt;height:1.5pt" o:hrpct="983" o:hralign="center" o:hrstd="t" o:hr="t" fillcolor="gray" stroked="f"/>
        </w:pict>
      </w:r>
    </w:p>
    <w:p w14:paraId="6F097A9E" w14:textId="77777777" w:rsidR="00080030" w:rsidRPr="00080030" w:rsidRDefault="00274844" w:rsidP="00080030">
      <w:pPr>
        <w:spacing w:after="0"/>
        <w:jc w:val="center"/>
        <w:rPr>
          <w:rFonts w:cstheme="minorHAnsi"/>
          <w:b/>
          <w:sz w:val="24"/>
          <w:szCs w:val="24"/>
        </w:rPr>
      </w:pPr>
      <w:r w:rsidRPr="00080030">
        <w:rPr>
          <w:rFonts w:cstheme="minorHAnsi"/>
          <w:b/>
          <w:sz w:val="24"/>
          <w:szCs w:val="24"/>
        </w:rPr>
        <w:t>NOTICE OF POSSIBLE QUORUM OF</w:t>
      </w:r>
    </w:p>
    <w:p w14:paraId="71D1150B" w14:textId="0BD46A95" w:rsidR="00274844" w:rsidRPr="00080030" w:rsidRDefault="00274844" w:rsidP="00080030">
      <w:pPr>
        <w:spacing w:after="0"/>
        <w:jc w:val="center"/>
        <w:rPr>
          <w:rFonts w:cstheme="minorHAnsi"/>
          <w:b/>
          <w:sz w:val="24"/>
          <w:szCs w:val="24"/>
        </w:rPr>
      </w:pPr>
      <w:r w:rsidRPr="00080030">
        <w:rPr>
          <w:rFonts w:cstheme="minorHAnsi"/>
          <w:b/>
          <w:sz w:val="24"/>
          <w:szCs w:val="24"/>
        </w:rPr>
        <w:t xml:space="preserve"> THE COPPERAS COVE </w:t>
      </w:r>
    </w:p>
    <w:p w14:paraId="634CBF8C" w14:textId="0ABBFAA3" w:rsidR="00BE7DB6" w:rsidRPr="00080030" w:rsidRDefault="00274844" w:rsidP="00BE7DB6">
      <w:pPr>
        <w:spacing w:after="0"/>
        <w:jc w:val="center"/>
        <w:rPr>
          <w:rFonts w:cstheme="minorHAnsi"/>
          <w:b/>
          <w:sz w:val="24"/>
          <w:szCs w:val="24"/>
        </w:rPr>
      </w:pPr>
      <w:r w:rsidRPr="00080030">
        <w:rPr>
          <w:rFonts w:cstheme="minorHAnsi"/>
          <w:b/>
          <w:sz w:val="24"/>
          <w:szCs w:val="24"/>
        </w:rPr>
        <w:t xml:space="preserve">ECONOMIC DEVELOPMENT CORPORATION </w:t>
      </w:r>
    </w:p>
    <w:p w14:paraId="752DC650" w14:textId="77777777" w:rsidR="008220C3" w:rsidRPr="00080030" w:rsidRDefault="008220C3" w:rsidP="00BE7DB6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E898F3E" w14:textId="6193F79C" w:rsidR="000A5195" w:rsidRDefault="000604C6" w:rsidP="000A5195">
      <w:pPr>
        <w:spacing w:before="240"/>
        <w:ind w:left="180" w:hanging="20"/>
        <w:rPr>
          <w:rFonts w:cstheme="minorHAnsi"/>
          <w:b/>
          <w:bCs/>
          <w:color w:val="000000"/>
          <w:shd w:val="clear" w:color="auto" w:fill="FFFFFF"/>
        </w:rPr>
      </w:pPr>
      <w:r w:rsidRPr="000A5195">
        <w:rPr>
          <w:rFonts w:cstheme="minorHAnsi"/>
          <w:b/>
          <w:bCs/>
        </w:rPr>
        <w:t>Notice is hereby given that a </w:t>
      </w:r>
      <w:r w:rsidR="00624E44">
        <w:rPr>
          <w:rFonts w:cstheme="minorHAnsi"/>
          <w:b/>
          <w:bCs/>
        </w:rPr>
        <w:t xml:space="preserve">series of focus group meetings will be held and hosted by the Copperas Cove Economic Development Corporation as part of a Community Assessment process. These </w:t>
      </w:r>
      <w:r w:rsidR="0096097D" w:rsidRPr="000A5195">
        <w:rPr>
          <w:rFonts w:cstheme="minorHAnsi"/>
          <w:b/>
          <w:bCs/>
        </w:rPr>
        <w:t xml:space="preserve">will be held </w:t>
      </w:r>
      <w:r w:rsidR="00624E44">
        <w:rPr>
          <w:rFonts w:cstheme="minorHAnsi"/>
          <w:b/>
          <w:bCs/>
        </w:rPr>
        <w:t xml:space="preserve">on </w:t>
      </w:r>
      <w:r w:rsidR="0096097D" w:rsidRPr="000A5195">
        <w:rPr>
          <w:rFonts w:cstheme="minorHAnsi"/>
          <w:b/>
          <w:bCs/>
        </w:rPr>
        <w:t>May 11-1</w:t>
      </w:r>
      <w:r w:rsidR="005D3278">
        <w:rPr>
          <w:rFonts w:cstheme="minorHAnsi"/>
          <w:b/>
          <w:bCs/>
        </w:rPr>
        <w:t xml:space="preserve">2, </w:t>
      </w:r>
      <w:r w:rsidR="009368A2">
        <w:rPr>
          <w:rFonts w:cstheme="minorHAnsi"/>
          <w:b/>
          <w:bCs/>
        </w:rPr>
        <w:t>2022,</w:t>
      </w:r>
      <w:r w:rsidR="0096097D" w:rsidRPr="000A5195">
        <w:rPr>
          <w:rFonts w:cstheme="minorHAnsi"/>
          <w:b/>
          <w:bCs/>
        </w:rPr>
        <w:t xml:space="preserve"> </w:t>
      </w:r>
      <w:r w:rsidR="00080030" w:rsidRPr="000A5195">
        <w:rPr>
          <w:rStyle w:val="Strong"/>
          <w:rFonts w:cstheme="minorHAnsi"/>
          <w:color w:val="000000"/>
          <w:shd w:val="clear" w:color="auto" w:fill="FFFFFF"/>
        </w:rPr>
        <w:t>at</w:t>
      </w:r>
      <w:r w:rsidR="00891CA1" w:rsidRPr="000A5195">
        <w:rPr>
          <w:rFonts w:cstheme="minorHAnsi"/>
          <w:b/>
          <w:bCs/>
          <w:color w:val="000000"/>
          <w:shd w:val="clear" w:color="auto" w:fill="FFFFFF"/>
        </w:rPr>
        <w:t xml:space="preserve"> the </w:t>
      </w:r>
      <w:r w:rsidR="005F7521" w:rsidRPr="000A5195">
        <w:rPr>
          <w:rFonts w:cstheme="minorHAnsi"/>
          <w:b/>
          <w:bCs/>
          <w:color w:val="000000"/>
          <w:shd w:val="clear" w:color="auto" w:fill="FFFFFF"/>
        </w:rPr>
        <w:t xml:space="preserve">Copperas Cove </w:t>
      </w:r>
      <w:r w:rsidR="005A3ED7" w:rsidRPr="000A5195">
        <w:rPr>
          <w:rFonts w:cstheme="minorHAnsi"/>
          <w:b/>
          <w:bCs/>
          <w:color w:val="000000"/>
          <w:shd w:val="clear" w:color="auto" w:fill="FFFFFF"/>
        </w:rPr>
        <w:t xml:space="preserve">Public </w:t>
      </w:r>
      <w:r w:rsidR="005F7521" w:rsidRPr="000A5195">
        <w:rPr>
          <w:rFonts w:cstheme="minorHAnsi"/>
          <w:b/>
          <w:bCs/>
          <w:color w:val="000000"/>
          <w:shd w:val="clear" w:color="auto" w:fill="FFFFFF"/>
        </w:rPr>
        <w:t>Library</w:t>
      </w:r>
      <w:r w:rsidR="00891CA1" w:rsidRPr="000A5195">
        <w:rPr>
          <w:rFonts w:cstheme="minorHAnsi"/>
          <w:b/>
          <w:bCs/>
          <w:color w:val="000000"/>
          <w:shd w:val="clear" w:color="auto" w:fill="FFFFFF"/>
        </w:rPr>
        <w:t xml:space="preserve"> located </w:t>
      </w:r>
      <w:r w:rsidR="00080030" w:rsidRPr="000A5195">
        <w:rPr>
          <w:rFonts w:cstheme="minorHAnsi"/>
          <w:b/>
          <w:bCs/>
          <w:color w:val="000000"/>
          <w:shd w:val="clear" w:color="auto" w:fill="FFFFFF"/>
        </w:rPr>
        <w:t xml:space="preserve">at </w:t>
      </w:r>
      <w:r w:rsidR="00891CA1" w:rsidRPr="000A5195">
        <w:rPr>
          <w:rFonts w:cstheme="minorHAnsi"/>
          <w:b/>
          <w:bCs/>
          <w:color w:val="000000"/>
          <w:shd w:val="clear" w:color="auto" w:fill="FFFFFF"/>
        </w:rPr>
        <w:t>50</w:t>
      </w:r>
      <w:r w:rsidR="005F7521" w:rsidRPr="000A5195">
        <w:rPr>
          <w:rFonts w:cstheme="minorHAnsi"/>
          <w:b/>
          <w:bCs/>
          <w:color w:val="000000"/>
          <w:shd w:val="clear" w:color="auto" w:fill="FFFFFF"/>
        </w:rPr>
        <w:t>1</w:t>
      </w:r>
      <w:r w:rsidR="00891CA1" w:rsidRPr="000A5195">
        <w:rPr>
          <w:rFonts w:cstheme="minorHAnsi"/>
          <w:b/>
          <w:bCs/>
          <w:color w:val="000000"/>
          <w:shd w:val="clear" w:color="auto" w:fill="FFFFFF"/>
        </w:rPr>
        <w:t xml:space="preserve"> S. </w:t>
      </w:r>
      <w:r w:rsidR="005F7521" w:rsidRPr="000A5195">
        <w:rPr>
          <w:rFonts w:cstheme="minorHAnsi"/>
          <w:b/>
          <w:bCs/>
          <w:color w:val="000000"/>
          <w:shd w:val="clear" w:color="auto" w:fill="FFFFFF"/>
        </w:rPr>
        <w:t>Main</w:t>
      </w:r>
      <w:r w:rsidR="00891CA1" w:rsidRPr="000A5195">
        <w:rPr>
          <w:rFonts w:cstheme="minorHAnsi"/>
          <w:b/>
          <w:bCs/>
          <w:color w:val="000000"/>
          <w:shd w:val="clear" w:color="auto" w:fill="FFFFFF"/>
        </w:rPr>
        <w:t xml:space="preserve"> Street, Copperas Cove, Texas 76522, at which time the following subjects will be discussed:</w:t>
      </w:r>
    </w:p>
    <w:p w14:paraId="64FA1DB0" w14:textId="77777777" w:rsidR="000A5195" w:rsidRPr="000A5195" w:rsidRDefault="000A5195" w:rsidP="000A5195">
      <w:pPr>
        <w:pStyle w:val="BodyText"/>
        <w:rPr>
          <w:shd w:val="clear" w:color="auto" w:fill="FFFFFF"/>
        </w:rPr>
      </w:pPr>
    </w:p>
    <w:p w14:paraId="4E5B4A8C" w14:textId="36865CC0" w:rsidR="002A1A74" w:rsidRPr="000A5195" w:rsidRDefault="00541907" w:rsidP="00891CA1">
      <w:pPr>
        <w:pStyle w:val="BodyText"/>
        <w:numPr>
          <w:ilvl w:val="0"/>
          <w:numId w:val="10"/>
        </w:numPr>
        <w:spacing w:before="1"/>
        <w:ind w:hanging="540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 w:rsidRPr="000A5195">
        <w:rPr>
          <w:rFonts w:asciiTheme="minorHAnsi" w:hAnsiTheme="minorHAnsi" w:cstheme="minorHAnsi"/>
        </w:rPr>
        <w:t>Community Assessment Meeting</w:t>
      </w:r>
      <w:r w:rsidR="00891CA1" w:rsidRPr="000A5195">
        <w:rPr>
          <w:rFonts w:asciiTheme="minorHAnsi" w:hAnsiTheme="minorHAnsi" w:cstheme="minorHAnsi"/>
        </w:rPr>
        <w:t xml:space="preserve"> </w:t>
      </w:r>
      <w:r w:rsidR="005D3278">
        <w:rPr>
          <w:rFonts w:asciiTheme="minorHAnsi" w:hAnsiTheme="minorHAnsi" w:cstheme="minorHAnsi"/>
        </w:rPr>
        <w:t>–</w:t>
      </w:r>
      <w:r w:rsidR="00891CA1" w:rsidRPr="000A5195">
        <w:rPr>
          <w:rFonts w:asciiTheme="minorHAnsi" w:hAnsiTheme="minorHAnsi" w:cstheme="minorHAnsi"/>
        </w:rPr>
        <w:t xml:space="preserve"> </w:t>
      </w:r>
      <w:r w:rsidR="005D3278">
        <w:rPr>
          <w:rFonts w:asciiTheme="minorHAnsi" w:hAnsiTheme="minorHAnsi" w:cstheme="minorHAnsi"/>
        </w:rPr>
        <w:t xml:space="preserve">Open meetings facilitated by Mike Barnes Group to gather information from </w:t>
      </w:r>
      <w:r w:rsidR="009368A2">
        <w:rPr>
          <w:rFonts w:asciiTheme="minorHAnsi" w:hAnsiTheme="minorHAnsi" w:cstheme="minorHAnsi"/>
        </w:rPr>
        <w:t>citizens, business owners and stakeholders to evaluate projects and needs.</w:t>
      </w:r>
    </w:p>
    <w:p w14:paraId="150F7BE2" w14:textId="0E1047C6" w:rsidR="00080030" w:rsidRPr="000A5195" w:rsidRDefault="00080030" w:rsidP="00080030">
      <w:pPr>
        <w:pStyle w:val="BodyText"/>
        <w:spacing w:before="1"/>
        <w:rPr>
          <w:rFonts w:asciiTheme="minorHAnsi" w:hAnsiTheme="minorHAnsi" w:cstheme="minorHAnsi"/>
          <w:color w:val="000000" w:themeColor="text1"/>
        </w:rPr>
      </w:pPr>
    </w:p>
    <w:p w14:paraId="219E3306" w14:textId="71168818" w:rsidR="00080030" w:rsidRPr="000A5195" w:rsidRDefault="00080030" w:rsidP="000A5195">
      <w:pPr>
        <w:pStyle w:val="BodyText"/>
        <w:tabs>
          <w:tab w:val="left" w:pos="720"/>
        </w:tabs>
        <w:spacing w:before="1"/>
        <w:ind w:left="720"/>
        <w:rPr>
          <w:rFonts w:asciiTheme="minorHAnsi" w:hAnsiTheme="minorHAnsi" w:cstheme="minorHAnsi"/>
          <w:b/>
          <w:bCs/>
          <w:color w:val="000000" w:themeColor="text1"/>
        </w:rPr>
      </w:pPr>
      <w:r w:rsidRPr="000A5195">
        <w:rPr>
          <w:rFonts w:asciiTheme="minorHAnsi" w:hAnsiTheme="minorHAnsi" w:cstheme="minorHAnsi"/>
          <w:b/>
          <w:bCs/>
          <w:color w:val="000000" w:themeColor="text1"/>
        </w:rPr>
        <w:t>MEETING DATE &amp; TIMES:</w:t>
      </w:r>
    </w:p>
    <w:p w14:paraId="36B40994" w14:textId="77777777" w:rsidR="00080030" w:rsidRPr="000A5195" w:rsidRDefault="00080030" w:rsidP="00080030">
      <w:pPr>
        <w:pStyle w:val="BodyText"/>
        <w:spacing w:before="1"/>
        <w:ind w:left="720"/>
        <w:rPr>
          <w:rFonts w:asciiTheme="minorHAnsi" w:hAnsiTheme="minorHAnsi" w:cstheme="minorHAnsi"/>
          <w:bCs/>
        </w:rPr>
      </w:pPr>
      <w:r w:rsidRPr="000A5195">
        <w:rPr>
          <w:rFonts w:asciiTheme="minorHAnsi" w:hAnsiTheme="minorHAnsi" w:cstheme="minorHAnsi"/>
          <w:bCs/>
        </w:rPr>
        <w:t>Wednesday, May 11 - 12:00 pm - 2:00 pm</w:t>
      </w:r>
    </w:p>
    <w:p w14:paraId="33E051B3" w14:textId="398282FE" w:rsidR="00080030" w:rsidRPr="000A5195" w:rsidRDefault="00080030" w:rsidP="00080030">
      <w:pPr>
        <w:pStyle w:val="BodyText"/>
        <w:spacing w:before="1"/>
        <w:ind w:left="720"/>
        <w:rPr>
          <w:rFonts w:asciiTheme="minorHAnsi" w:hAnsiTheme="minorHAnsi" w:cstheme="minorHAnsi"/>
          <w:bCs/>
        </w:rPr>
      </w:pPr>
      <w:r w:rsidRPr="000A5195">
        <w:rPr>
          <w:rFonts w:asciiTheme="minorHAnsi" w:hAnsiTheme="minorHAnsi" w:cstheme="minorHAnsi"/>
          <w:bCs/>
        </w:rPr>
        <w:t>Wednesday, May 11 - 5:00 pm - 7:00 pm</w:t>
      </w:r>
    </w:p>
    <w:p w14:paraId="0B8CC66F" w14:textId="5EE81F9D" w:rsidR="00891CA1" w:rsidRPr="000A5195" w:rsidRDefault="00080030" w:rsidP="00080030">
      <w:pPr>
        <w:pStyle w:val="BodyText"/>
        <w:spacing w:before="1"/>
        <w:ind w:left="720"/>
        <w:rPr>
          <w:rFonts w:asciiTheme="minorHAnsi" w:hAnsiTheme="minorHAnsi" w:cstheme="minorHAnsi"/>
          <w:bCs/>
        </w:rPr>
      </w:pPr>
      <w:r w:rsidRPr="000A5195">
        <w:rPr>
          <w:rFonts w:asciiTheme="minorHAnsi" w:hAnsiTheme="minorHAnsi" w:cstheme="minorHAnsi"/>
          <w:bCs/>
        </w:rPr>
        <w:t>Thursday, May 12 - 8:00 am - 10:00 am</w:t>
      </w:r>
    </w:p>
    <w:p w14:paraId="4285C1A2" w14:textId="77777777" w:rsidR="00080030" w:rsidRPr="000A5195" w:rsidRDefault="00080030" w:rsidP="00080030">
      <w:pPr>
        <w:pStyle w:val="BodyText"/>
        <w:spacing w:before="1"/>
        <w:ind w:left="720"/>
        <w:rPr>
          <w:rFonts w:asciiTheme="minorHAnsi" w:hAnsiTheme="minorHAnsi" w:cstheme="minorHAnsi"/>
          <w:b/>
        </w:rPr>
      </w:pPr>
    </w:p>
    <w:p w14:paraId="6177AA70" w14:textId="3221F4BF" w:rsidR="002A1A74" w:rsidRPr="000A5195" w:rsidRDefault="002A1A74" w:rsidP="002A1A74">
      <w:pPr>
        <w:pStyle w:val="BodyText"/>
        <w:spacing w:line="247" w:lineRule="auto"/>
        <w:ind w:left="160" w:right="254"/>
        <w:jc w:val="both"/>
        <w:rPr>
          <w:rFonts w:asciiTheme="minorHAnsi" w:hAnsiTheme="minorHAnsi" w:cstheme="minorHAnsi"/>
        </w:rPr>
      </w:pPr>
      <w:r w:rsidRPr="000A5195">
        <w:rPr>
          <w:rFonts w:asciiTheme="minorHAnsi" w:hAnsiTheme="minorHAnsi" w:cstheme="minorHAnsi"/>
        </w:rPr>
        <w:t>The</w:t>
      </w:r>
      <w:r w:rsidRPr="000A5195">
        <w:rPr>
          <w:rFonts w:asciiTheme="minorHAnsi" w:hAnsiTheme="minorHAnsi" w:cstheme="minorHAnsi"/>
          <w:spacing w:val="-3"/>
        </w:rPr>
        <w:t xml:space="preserve"> </w:t>
      </w:r>
      <w:r w:rsidRPr="000A5195">
        <w:rPr>
          <w:rFonts w:asciiTheme="minorHAnsi" w:hAnsiTheme="minorHAnsi" w:cstheme="minorHAnsi"/>
        </w:rPr>
        <w:t>CCEDC reserves</w:t>
      </w:r>
      <w:r w:rsidRPr="000A5195">
        <w:rPr>
          <w:rFonts w:asciiTheme="minorHAnsi" w:hAnsiTheme="minorHAnsi" w:cstheme="minorHAnsi"/>
          <w:spacing w:val="-3"/>
        </w:rPr>
        <w:t xml:space="preserve"> </w:t>
      </w:r>
      <w:r w:rsidRPr="000A5195">
        <w:rPr>
          <w:rFonts w:asciiTheme="minorHAnsi" w:hAnsiTheme="minorHAnsi" w:cstheme="minorHAnsi"/>
        </w:rPr>
        <w:t>the</w:t>
      </w:r>
      <w:r w:rsidRPr="000A5195">
        <w:rPr>
          <w:rFonts w:asciiTheme="minorHAnsi" w:hAnsiTheme="minorHAnsi" w:cstheme="minorHAnsi"/>
          <w:spacing w:val="-2"/>
        </w:rPr>
        <w:t xml:space="preserve"> </w:t>
      </w:r>
      <w:r w:rsidRPr="000A5195">
        <w:rPr>
          <w:rFonts w:asciiTheme="minorHAnsi" w:hAnsiTheme="minorHAnsi" w:cstheme="minorHAnsi"/>
        </w:rPr>
        <w:t>right</w:t>
      </w:r>
      <w:r w:rsidRPr="000A5195">
        <w:rPr>
          <w:rFonts w:asciiTheme="minorHAnsi" w:hAnsiTheme="minorHAnsi" w:cstheme="minorHAnsi"/>
          <w:spacing w:val="-2"/>
        </w:rPr>
        <w:t xml:space="preserve"> </w:t>
      </w:r>
      <w:r w:rsidRPr="000A5195">
        <w:rPr>
          <w:rFonts w:asciiTheme="minorHAnsi" w:hAnsiTheme="minorHAnsi" w:cstheme="minorHAnsi"/>
        </w:rPr>
        <w:t>to</w:t>
      </w:r>
      <w:r w:rsidRPr="000A5195">
        <w:rPr>
          <w:rFonts w:asciiTheme="minorHAnsi" w:hAnsiTheme="minorHAnsi" w:cstheme="minorHAnsi"/>
          <w:spacing w:val="-2"/>
        </w:rPr>
        <w:t xml:space="preserve"> </w:t>
      </w:r>
      <w:r w:rsidRPr="000A5195">
        <w:rPr>
          <w:rFonts w:asciiTheme="minorHAnsi" w:hAnsiTheme="minorHAnsi" w:cstheme="minorHAnsi"/>
        </w:rPr>
        <w:t>adjourn</w:t>
      </w:r>
      <w:r w:rsidRPr="000A5195">
        <w:rPr>
          <w:rFonts w:asciiTheme="minorHAnsi" w:hAnsiTheme="minorHAnsi" w:cstheme="minorHAnsi"/>
          <w:spacing w:val="-3"/>
        </w:rPr>
        <w:t xml:space="preserve"> </w:t>
      </w:r>
      <w:r w:rsidRPr="000A5195">
        <w:rPr>
          <w:rFonts w:asciiTheme="minorHAnsi" w:hAnsiTheme="minorHAnsi" w:cstheme="minorHAnsi"/>
        </w:rPr>
        <w:t>into</w:t>
      </w:r>
      <w:r w:rsidRPr="000A5195">
        <w:rPr>
          <w:rFonts w:asciiTheme="minorHAnsi" w:hAnsiTheme="minorHAnsi" w:cstheme="minorHAnsi"/>
          <w:spacing w:val="-2"/>
        </w:rPr>
        <w:t xml:space="preserve"> </w:t>
      </w:r>
      <w:r w:rsidRPr="000A5195">
        <w:rPr>
          <w:rFonts w:asciiTheme="minorHAnsi" w:hAnsiTheme="minorHAnsi" w:cstheme="minorHAnsi"/>
        </w:rPr>
        <w:t>Executive</w:t>
      </w:r>
      <w:r w:rsidRPr="000A5195">
        <w:rPr>
          <w:rFonts w:asciiTheme="minorHAnsi" w:hAnsiTheme="minorHAnsi" w:cstheme="minorHAnsi"/>
          <w:spacing w:val="-2"/>
        </w:rPr>
        <w:t xml:space="preserve"> </w:t>
      </w:r>
      <w:r w:rsidRPr="000A5195">
        <w:rPr>
          <w:rFonts w:asciiTheme="minorHAnsi" w:hAnsiTheme="minorHAnsi" w:cstheme="minorHAnsi"/>
        </w:rPr>
        <w:t>Session</w:t>
      </w:r>
      <w:r w:rsidRPr="000A5195">
        <w:rPr>
          <w:rFonts w:asciiTheme="minorHAnsi" w:hAnsiTheme="minorHAnsi" w:cstheme="minorHAnsi"/>
          <w:spacing w:val="-2"/>
        </w:rPr>
        <w:t xml:space="preserve"> </w:t>
      </w:r>
      <w:r w:rsidRPr="000A5195">
        <w:rPr>
          <w:rFonts w:asciiTheme="minorHAnsi" w:hAnsiTheme="minorHAnsi" w:cstheme="minorHAnsi"/>
        </w:rPr>
        <w:t>at</w:t>
      </w:r>
      <w:r w:rsidRPr="000A5195">
        <w:rPr>
          <w:rFonts w:asciiTheme="minorHAnsi" w:hAnsiTheme="minorHAnsi" w:cstheme="minorHAnsi"/>
          <w:spacing w:val="-3"/>
        </w:rPr>
        <w:t xml:space="preserve"> </w:t>
      </w:r>
      <w:r w:rsidRPr="000A5195">
        <w:rPr>
          <w:rFonts w:asciiTheme="minorHAnsi" w:hAnsiTheme="minorHAnsi" w:cstheme="minorHAnsi"/>
        </w:rPr>
        <w:t>any</w:t>
      </w:r>
      <w:r w:rsidRPr="000A5195">
        <w:rPr>
          <w:rFonts w:asciiTheme="minorHAnsi" w:hAnsiTheme="minorHAnsi" w:cstheme="minorHAnsi"/>
          <w:spacing w:val="-2"/>
        </w:rPr>
        <w:t xml:space="preserve"> </w:t>
      </w:r>
      <w:r w:rsidRPr="000A5195">
        <w:rPr>
          <w:rFonts w:asciiTheme="minorHAnsi" w:hAnsiTheme="minorHAnsi" w:cstheme="minorHAnsi"/>
        </w:rPr>
        <w:t>time</w:t>
      </w:r>
      <w:r w:rsidRPr="000A5195">
        <w:rPr>
          <w:rFonts w:asciiTheme="minorHAnsi" w:hAnsiTheme="minorHAnsi" w:cstheme="minorHAnsi"/>
          <w:spacing w:val="-2"/>
        </w:rPr>
        <w:t xml:space="preserve"> </w:t>
      </w:r>
      <w:r w:rsidRPr="000A5195">
        <w:rPr>
          <w:rFonts w:asciiTheme="minorHAnsi" w:hAnsiTheme="minorHAnsi" w:cstheme="minorHAnsi"/>
        </w:rPr>
        <w:t>regarding</w:t>
      </w:r>
      <w:r w:rsidRPr="000A5195">
        <w:rPr>
          <w:rFonts w:asciiTheme="minorHAnsi" w:hAnsiTheme="minorHAnsi" w:cstheme="minorHAnsi"/>
          <w:spacing w:val="-2"/>
        </w:rPr>
        <w:t xml:space="preserve"> </w:t>
      </w:r>
      <w:r w:rsidRPr="000A5195">
        <w:rPr>
          <w:rFonts w:asciiTheme="minorHAnsi" w:hAnsiTheme="minorHAnsi" w:cstheme="minorHAnsi"/>
        </w:rPr>
        <w:t>any</w:t>
      </w:r>
      <w:r w:rsidRPr="000A5195">
        <w:rPr>
          <w:rFonts w:asciiTheme="minorHAnsi" w:hAnsiTheme="minorHAnsi" w:cstheme="minorHAnsi"/>
          <w:spacing w:val="-3"/>
        </w:rPr>
        <w:t xml:space="preserve"> </w:t>
      </w:r>
      <w:r w:rsidRPr="000A5195">
        <w:rPr>
          <w:rFonts w:asciiTheme="minorHAnsi" w:hAnsiTheme="minorHAnsi" w:cstheme="minorHAnsi"/>
        </w:rPr>
        <w:t>issue</w:t>
      </w:r>
      <w:r w:rsidRPr="000A5195">
        <w:rPr>
          <w:rFonts w:asciiTheme="minorHAnsi" w:hAnsiTheme="minorHAnsi" w:cstheme="minorHAnsi"/>
          <w:spacing w:val="-2"/>
        </w:rPr>
        <w:t xml:space="preserve"> </w:t>
      </w:r>
      <w:r w:rsidRPr="000A5195">
        <w:rPr>
          <w:rFonts w:asciiTheme="minorHAnsi" w:hAnsiTheme="minorHAnsi" w:cstheme="minorHAnsi"/>
        </w:rPr>
        <w:t>on</w:t>
      </w:r>
      <w:r w:rsidRPr="000A5195">
        <w:rPr>
          <w:rFonts w:asciiTheme="minorHAnsi" w:hAnsiTheme="minorHAnsi" w:cstheme="minorHAnsi"/>
          <w:spacing w:val="-59"/>
        </w:rPr>
        <w:t xml:space="preserve"> </w:t>
      </w:r>
      <w:r w:rsidRPr="000A5195">
        <w:rPr>
          <w:rFonts w:asciiTheme="minorHAnsi" w:hAnsiTheme="minorHAnsi" w:cstheme="minorHAnsi"/>
        </w:rPr>
        <w:t>this</w:t>
      </w:r>
      <w:r w:rsidRPr="000A5195">
        <w:rPr>
          <w:rFonts w:asciiTheme="minorHAnsi" w:hAnsiTheme="minorHAnsi" w:cstheme="minorHAnsi"/>
          <w:spacing w:val="-2"/>
        </w:rPr>
        <w:t xml:space="preserve"> </w:t>
      </w:r>
      <w:r w:rsidRPr="000A5195">
        <w:rPr>
          <w:rFonts w:asciiTheme="minorHAnsi" w:hAnsiTheme="minorHAnsi" w:cstheme="minorHAnsi"/>
        </w:rPr>
        <w:t>agenda</w:t>
      </w:r>
      <w:r w:rsidRPr="000A5195">
        <w:rPr>
          <w:rFonts w:asciiTheme="minorHAnsi" w:hAnsiTheme="minorHAnsi" w:cstheme="minorHAnsi"/>
          <w:spacing w:val="-1"/>
        </w:rPr>
        <w:t xml:space="preserve"> </w:t>
      </w:r>
      <w:r w:rsidRPr="000A5195">
        <w:rPr>
          <w:rFonts w:asciiTheme="minorHAnsi" w:hAnsiTheme="minorHAnsi" w:cstheme="minorHAnsi"/>
        </w:rPr>
        <w:t>for</w:t>
      </w:r>
      <w:r w:rsidRPr="000A5195">
        <w:rPr>
          <w:rFonts w:asciiTheme="minorHAnsi" w:hAnsiTheme="minorHAnsi" w:cstheme="minorHAnsi"/>
          <w:spacing w:val="-1"/>
        </w:rPr>
        <w:t xml:space="preserve"> </w:t>
      </w:r>
      <w:r w:rsidRPr="000A5195">
        <w:rPr>
          <w:rFonts w:asciiTheme="minorHAnsi" w:hAnsiTheme="minorHAnsi" w:cstheme="minorHAnsi"/>
        </w:rPr>
        <w:t>which</w:t>
      </w:r>
      <w:r w:rsidRPr="000A5195">
        <w:rPr>
          <w:rFonts w:asciiTheme="minorHAnsi" w:hAnsiTheme="minorHAnsi" w:cstheme="minorHAnsi"/>
          <w:spacing w:val="-1"/>
        </w:rPr>
        <w:t xml:space="preserve"> </w:t>
      </w:r>
      <w:r w:rsidRPr="000A5195">
        <w:rPr>
          <w:rFonts w:asciiTheme="minorHAnsi" w:hAnsiTheme="minorHAnsi" w:cstheme="minorHAnsi"/>
        </w:rPr>
        <w:t>it</w:t>
      </w:r>
      <w:r w:rsidRPr="000A5195">
        <w:rPr>
          <w:rFonts w:asciiTheme="minorHAnsi" w:hAnsiTheme="minorHAnsi" w:cstheme="minorHAnsi"/>
          <w:spacing w:val="-1"/>
        </w:rPr>
        <w:t xml:space="preserve"> </w:t>
      </w:r>
      <w:r w:rsidRPr="000A5195">
        <w:rPr>
          <w:rFonts w:asciiTheme="minorHAnsi" w:hAnsiTheme="minorHAnsi" w:cstheme="minorHAnsi"/>
        </w:rPr>
        <w:t>is</w:t>
      </w:r>
      <w:r w:rsidRPr="000A5195">
        <w:rPr>
          <w:rFonts w:asciiTheme="minorHAnsi" w:hAnsiTheme="minorHAnsi" w:cstheme="minorHAnsi"/>
          <w:spacing w:val="-1"/>
        </w:rPr>
        <w:t xml:space="preserve"> </w:t>
      </w:r>
      <w:r w:rsidRPr="000A5195">
        <w:rPr>
          <w:rFonts w:asciiTheme="minorHAnsi" w:hAnsiTheme="minorHAnsi" w:cstheme="minorHAnsi"/>
        </w:rPr>
        <w:t>legally</w:t>
      </w:r>
      <w:r w:rsidRPr="000A5195">
        <w:rPr>
          <w:rFonts w:asciiTheme="minorHAnsi" w:hAnsiTheme="minorHAnsi" w:cstheme="minorHAnsi"/>
          <w:spacing w:val="-2"/>
        </w:rPr>
        <w:t xml:space="preserve"> </w:t>
      </w:r>
      <w:r w:rsidRPr="000A5195">
        <w:rPr>
          <w:rFonts w:asciiTheme="minorHAnsi" w:hAnsiTheme="minorHAnsi" w:cstheme="minorHAnsi"/>
        </w:rPr>
        <w:t>permissible.</w:t>
      </w:r>
    </w:p>
    <w:p w14:paraId="46D28040" w14:textId="77777777" w:rsidR="002A1A74" w:rsidRPr="000A5195" w:rsidRDefault="002A1A74" w:rsidP="002A1A74">
      <w:pPr>
        <w:pStyle w:val="BodyText"/>
        <w:spacing w:before="6"/>
        <w:rPr>
          <w:rFonts w:asciiTheme="minorHAnsi" w:hAnsiTheme="minorHAnsi" w:cstheme="minorHAnsi"/>
        </w:rPr>
      </w:pPr>
    </w:p>
    <w:p w14:paraId="4ABB316A" w14:textId="2D07EB76" w:rsidR="002A1A74" w:rsidRPr="000A5195" w:rsidRDefault="000604C6" w:rsidP="000604C6">
      <w:pPr>
        <w:pStyle w:val="BodyText"/>
        <w:spacing w:before="5"/>
        <w:ind w:left="180" w:hanging="20"/>
        <w:rPr>
          <w:rFonts w:asciiTheme="minorHAnsi" w:eastAsiaTheme="minorHAnsi" w:hAnsiTheme="minorHAnsi" w:cstheme="minorHAnsi"/>
          <w:color w:val="000000"/>
          <w:shd w:val="clear" w:color="auto" w:fill="FFFFFF"/>
        </w:rPr>
      </w:pPr>
      <w:r w:rsidRPr="000A5195">
        <w:rPr>
          <w:rFonts w:asciiTheme="minorHAnsi" w:eastAsiaTheme="minorHAnsi" w:hAnsiTheme="minorHAnsi" w:cstheme="minorHAnsi"/>
          <w:color w:val="000000"/>
          <w:shd w:val="clear" w:color="auto" w:fill="FFFFFF"/>
        </w:rPr>
        <w:t xml:space="preserve">The Copperas Cove </w:t>
      </w:r>
      <w:r w:rsidR="0015292B" w:rsidRPr="000A5195">
        <w:rPr>
          <w:rFonts w:asciiTheme="minorHAnsi" w:hAnsiTheme="minorHAnsi" w:cstheme="minorHAnsi"/>
          <w:color w:val="000000"/>
          <w:shd w:val="clear" w:color="auto" w:fill="FFFFFF"/>
        </w:rPr>
        <w:t>Library</w:t>
      </w:r>
      <w:r w:rsidR="00891CA1" w:rsidRPr="000A5195">
        <w:rPr>
          <w:rFonts w:asciiTheme="minorHAnsi" w:eastAsiaTheme="minorHAnsi" w:hAnsiTheme="minorHAnsi" w:cstheme="minorHAnsi"/>
          <w:color w:val="000000"/>
          <w:shd w:val="clear" w:color="auto" w:fill="FFFFFF"/>
        </w:rPr>
        <w:t xml:space="preserve"> </w:t>
      </w:r>
      <w:r w:rsidRPr="000A5195">
        <w:rPr>
          <w:rFonts w:asciiTheme="minorHAnsi" w:eastAsiaTheme="minorHAnsi" w:hAnsiTheme="minorHAnsi" w:cstheme="minorHAnsi"/>
          <w:color w:val="000000"/>
          <w:shd w:val="clear" w:color="auto" w:fill="FFFFFF"/>
        </w:rPr>
        <w:t xml:space="preserve">is wheelchair accessible and accessible parking spaces are available. Requests for accommodations or interpretive services must be made 48 hours </w:t>
      </w:r>
      <w:r w:rsidR="00080030" w:rsidRPr="000A5195">
        <w:rPr>
          <w:rFonts w:asciiTheme="minorHAnsi" w:eastAsiaTheme="minorHAnsi" w:hAnsiTheme="minorHAnsi" w:cstheme="minorHAnsi"/>
          <w:color w:val="000000"/>
          <w:shd w:val="clear" w:color="auto" w:fill="FFFFFF"/>
        </w:rPr>
        <w:t>before</w:t>
      </w:r>
      <w:r w:rsidRPr="000A5195">
        <w:rPr>
          <w:rFonts w:asciiTheme="minorHAnsi" w:eastAsiaTheme="minorHAnsi" w:hAnsiTheme="minorHAnsi" w:cstheme="minorHAnsi"/>
          <w:color w:val="000000"/>
          <w:shd w:val="clear" w:color="auto" w:fill="FFFFFF"/>
        </w:rPr>
        <w:t xml:space="preserve"> the meeting. Please contact the </w:t>
      </w:r>
      <w:r w:rsidR="0015292B" w:rsidRPr="000A5195">
        <w:rPr>
          <w:rFonts w:asciiTheme="minorHAnsi" w:eastAsiaTheme="minorHAnsi" w:hAnsiTheme="minorHAnsi" w:cstheme="minorHAnsi"/>
          <w:color w:val="000000"/>
          <w:shd w:val="clear" w:color="auto" w:fill="FFFFFF"/>
        </w:rPr>
        <w:t>Copperas Cove EDC</w:t>
      </w:r>
      <w:r w:rsidR="005A3ED7" w:rsidRPr="000A5195">
        <w:rPr>
          <w:rFonts w:asciiTheme="minorHAnsi" w:eastAsiaTheme="minorHAnsi" w:hAnsiTheme="minorHAnsi" w:cstheme="minorHAnsi"/>
          <w:color w:val="000000"/>
          <w:shd w:val="clear" w:color="auto" w:fill="FFFFFF"/>
        </w:rPr>
        <w:t xml:space="preserve"> at</w:t>
      </w:r>
      <w:r w:rsidR="0015292B" w:rsidRPr="000A5195">
        <w:rPr>
          <w:rFonts w:asciiTheme="minorHAnsi" w:eastAsiaTheme="minorHAnsi" w:hAnsiTheme="minorHAnsi" w:cstheme="minorHAnsi"/>
          <w:color w:val="000000"/>
          <w:shd w:val="clear" w:color="auto" w:fill="FFFFFF"/>
        </w:rPr>
        <w:t xml:space="preserve"> 254-547-7874</w:t>
      </w:r>
      <w:r w:rsidRPr="000A5195">
        <w:rPr>
          <w:rFonts w:asciiTheme="minorHAnsi" w:eastAsiaTheme="minorHAnsi" w:hAnsiTheme="minorHAnsi" w:cstheme="minorHAnsi"/>
          <w:color w:val="000000"/>
          <w:shd w:val="clear" w:color="auto" w:fill="FFFFFF"/>
        </w:rPr>
        <w:t> for information or assistance.</w:t>
      </w:r>
    </w:p>
    <w:p w14:paraId="49312C4A" w14:textId="77777777" w:rsidR="000604C6" w:rsidRPr="000A5195" w:rsidRDefault="000604C6" w:rsidP="000604C6">
      <w:pPr>
        <w:pStyle w:val="BodyText"/>
        <w:spacing w:before="5"/>
        <w:ind w:left="180" w:hanging="20"/>
        <w:rPr>
          <w:rFonts w:asciiTheme="minorHAnsi" w:hAnsiTheme="minorHAnsi" w:cstheme="minorHAnsi"/>
        </w:rPr>
      </w:pPr>
    </w:p>
    <w:p w14:paraId="2961F871" w14:textId="7D267A1C" w:rsidR="002A1A74" w:rsidRPr="000A5195" w:rsidRDefault="002A1A74" w:rsidP="001643A7">
      <w:pPr>
        <w:ind w:left="180"/>
        <w:rPr>
          <w:rFonts w:cstheme="minorHAnsi"/>
        </w:rPr>
      </w:pPr>
      <w:r w:rsidRPr="000A5195">
        <w:rPr>
          <w:rFonts w:cstheme="minorHAnsi"/>
        </w:rPr>
        <w:t>I, the undersigned authority, do hereby certify that the above Notice of Possible Quorum of the</w:t>
      </w:r>
      <w:r w:rsidRPr="000A5195">
        <w:rPr>
          <w:rFonts w:cstheme="minorHAnsi"/>
          <w:spacing w:val="1"/>
        </w:rPr>
        <w:t xml:space="preserve"> </w:t>
      </w:r>
      <w:r w:rsidRPr="000A5195">
        <w:rPr>
          <w:rFonts w:cstheme="minorHAnsi"/>
        </w:rPr>
        <w:t>Governing</w:t>
      </w:r>
      <w:r w:rsidRPr="000A5195">
        <w:rPr>
          <w:rFonts w:cstheme="minorHAnsi"/>
          <w:spacing w:val="-3"/>
        </w:rPr>
        <w:t xml:space="preserve"> </w:t>
      </w:r>
      <w:r w:rsidRPr="000A5195">
        <w:rPr>
          <w:rFonts w:cstheme="minorHAnsi"/>
        </w:rPr>
        <w:t>Body</w:t>
      </w:r>
      <w:r w:rsidRPr="000A5195">
        <w:rPr>
          <w:rFonts w:cstheme="minorHAnsi"/>
          <w:spacing w:val="-2"/>
        </w:rPr>
        <w:t xml:space="preserve"> </w:t>
      </w:r>
      <w:r w:rsidRPr="000A5195">
        <w:rPr>
          <w:rFonts w:cstheme="minorHAnsi"/>
        </w:rPr>
        <w:t>of</w:t>
      </w:r>
      <w:r w:rsidRPr="000A5195">
        <w:rPr>
          <w:rFonts w:cstheme="minorHAnsi"/>
          <w:spacing w:val="-2"/>
        </w:rPr>
        <w:t xml:space="preserve"> </w:t>
      </w:r>
      <w:r w:rsidRPr="000A5195">
        <w:rPr>
          <w:rFonts w:cstheme="minorHAnsi"/>
        </w:rPr>
        <w:t>the</w:t>
      </w:r>
      <w:r w:rsidRPr="000A5195">
        <w:rPr>
          <w:rFonts w:cstheme="minorHAnsi"/>
          <w:spacing w:val="-2"/>
        </w:rPr>
        <w:t xml:space="preserve"> </w:t>
      </w:r>
      <w:r w:rsidRPr="000A5195">
        <w:rPr>
          <w:rFonts w:cstheme="minorHAnsi"/>
        </w:rPr>
        <w:t>Copperas Cove EDC</w:t>
      </w:r>
      <w:r w:rsidRPr="000A5195">
        <w:rPr>
          <w:rFonts w:cstheme="minorHAnsi"/>
          <w:spacing w:val="-2"/>
        </w:rPr>
        <w:t xml:space="preserve"> </w:t>
      </w:r>
      <w:proofErr w:type="gramStart"/>
      <w:r w:rsidRPr="000A5195">
        <w:rPr>
          <w:rFonts w:cstheme="minorHAnsi"/>
        </w:rPr>
        <w:t>was</w:t>
      </w:r>
      <w:r w:rsidRPr="000A5195">
        <w:rPr>
          <w:rFonts w:cstheme="minorHAnsi"/>
          <w:spacing w:val="-2"/>
        </w:rPr>
        <w:t xml:space="preserve"> </w:t>
      </w:r>
      <w:r w:rsidRPr="000A5195">
        <w:rPr>
          <w:rFonts w:cstheme="minorHAnsi"/>
        </w:rPr>
        <w:t>posted</w:t>
      </w:r>
      <w:proofErr w:type="gramEnd"/>
      <w:r w:rsidRPr="000A5195">
        <w:rPr>
          <w:rFonts w:cstheme="minorHAnsi"/>
          <w:spacing w:val="-2"/>
        </w:rPr>
        <w:t xml:space="preserve"> </w:t>
      </w:r>
      <w:r w:rsidR="0064457F" w:rsidRPr="000A5195">
        <w:rPr>
          <w:rFonts w:cstheme="minorHAnsi"/>
        </w:rPr>
        <w:t xml:space="preserve">on </w:t>
      </w:r>
      <w:r w:rsidR="0096097D" w:rsidRPr="000A5195">
        <w:rPr>
          <w:rFonts w:cstheme="minorHAnsi"/>
        </w:rPr>
        <w:t>May 6</w:t>
      </w:r>
      <w:r w:rsidR="00891CA1" w:rsidRPr="000A5195">
        <w:rPr>
          <w:rFonts w:cstheme="minorHAnsi"/>
        </w:rPr>
        <w:t>, 2022</w:t>
      </w:r>
      <w:r w:rsidRPr="000A5195">
        <w:rPr>
          <w:rFonts w:cstheme="minorHAnsi"/>
        </w:rPr>
        <w:t>,</w:t>
      </w:r>
      <w:r w:rsidRPr="000A5195">
        <w:rPr>
          <w:rFonts w:cstheme="minorHAnsi"/>
          <w:spacing w:val="-3"/>
        </w:rPr>
        <w:t xml:space="preserve"> </w:t>
      </w:r>
      <w:r w:rsidR="0064457F" w:rsidRPr="000A5195">
        <w:rPr>
          <w:rFonts w:cstheme="minorHAnsi"/>
        </w:rPr>
        <w:t>i</w:t>
      </w:r>
      <w:r w:rsidRPr="000A5195">
        <w:rPr>
          <w:rFonts w:cstheme="minorHAnsi"/>
        </w:rPr>
        <w:t>n</w:t>
      </w:r>
      <w:r w:rsidR="0096097D" w:rsidRPr="000A5195">
        <w:rPr>
          <w:rFonts w:cstheme="minorHAnsi"/>
        </w:rPr>
        <w:t xml:space="preserve"> </w:t>
      </w:r>
      <w:r w:rsidRPr="000A5195">
        <w:rPr>
          <w:rFonts w:cstheme="minorHAnsi"/>
          <w:spacing w:val="-1"/>
        </w:rPr>
        <w:t xml:space="preserve">the EDC’s Display Board located </w:t>
      </w:r>
      <w:r w:rsidRPr="000A5195">
        <w:rPr>
          <w:rFonts w:cstheme="minorHAnsi"/>
        </w:rPr>
        <w:t xml:space="preserve">at </w:t>
      </w:r>
      <w:r w:rsidR="0064457F" w:rsidRPr="000A5195">
        <w:rPr>
          <w:rFonts w:cstheme="minorHAnsi"/>
        </w:rPr>
        <w:t xml:space="preserve">the </w:t>
      </w:r>
      <w:r w:rsidRPr="000A5195">
        <w:rPr>
          <w:rFonts w:cstheme="minorHAnsi"/>
        </w:rPr>
        <w:t xml:space="preserve">Copperas Cove </w:t>
      </w:r>
      <w:r w:rsidR="00891CA1" w:rsidRPr="000A5195">
        <w:rPr>
          <w:rFonts w:cstheme="minorHAnsi"/>
        </w:rPr>
        <w:t>EDC</w:t>
      </w:r>
      <w:r w:rsidR="00891CA1" w:rsidRPr="000A5195">
        <w:rPr>
          <w:rFonts w:cstheme="minorHAnsi"/>
          <w:spacing w:val="-21"/>
        </w:rPr>
        <w:t>,</w:t>
      </w:r>
      <w:r w:rsidRPr="000A5195">
        <w:rPr>
          <w:rFonts w:cstheme="minorHAnsi"/>
        </w:rPr>
        <w:t xml:space="preserve"> 113 W </w:t>
      </w:r>
      <w:r w:rsidR="0096097D" w:rsidRPr="000A5195">
        <w:rPr>
          <w:rFonts w:cstheme="minorHAnsi"/>
        </w:rPr>
        <w:t>Avenue</w:t>
      </w:r>
      <w:r w:rsidRPr="000A5195">
        <w:rPr>
          <w:rFonts w:cstheme="minorHAnsi"/>
        </w:rPr>
        <w:t xml:space="preserve"> D,</w:t>
      </w:r>
      <w:r w:rsidRPr="000A5195">
        <w:rPr>
          <w:rFonts w:cstheme="minorHAnsi"/>
          <w:spacing w:val="9"/>
        </w:rPr>
        <w:t xml:space="preserve"> </w:t>
      </w:r>
      <w:r w:rsidRPr="000A5195">
        <w:rPr>
          <w:rFonts w:cstheme="minorHAnsi"/>
        </w:rPr>
        <w:t>Copperas</w:t>
      </w:r>
      <w:r w:rsidRPr="000A5195">
        <w:rPr>
          <w:rFonts w:cstheme="minorHAnsi"/>
          <w:spacing w:val="-1"/>
        </w:rPr>
        <w:t xml:space="preserve"> </w:t>
      </w:r>
      <w:r w:rsidRPr="000A5195">
        <w:rPr>
          <w:rFonts w:cstheme="minorHAnsi"/>
        </w:rPr>
        <w:t>Cove,</w:t>
      </w:r>
      <w:r w:rsidRPr="000A5195">
        <w:rPr>
          <w:rFonts w:cstheme="minorHAnsi"/>
          <w:spacing w:val="-1"/>
        </w:rPr>
        <w:t xml:space="preserve"> </w:t>
      </w:r>
      <w:r w:rsidRPr="000A5195">
        <w:rPr>
          <w:rFonts w:cstheme="minorHAnsi"/>
        </w:rPr>
        <w:t>TX, a</w:t>
      </w:r>
      <w:r w:rsidRPr="000A5195">
        <w:rPr>
          <w:rFonts w:cstheme="minorHAnsi"/>
          <w:spacing w:val="-2"/>
        </w:rPr>
        <w:t xml:space="preserve"> </w:t>
      </w:r>
      <w:r w:rsidRPr="000A5195">
        <w:rPr>
          <w:rFonts w:cstheme="minorHAnsi"/>
        </w:rPr>
        <w:t>place</w:t>
      </w:r>
      <w:r w:rsidRPr="000A5195">
        <w:rPr>
          <w:rFonts w:cstheme="minorHAnsi"/>
          <w:spacing w:val="-2"/>
        </w:rPr>
        <w:t xml:space="preserve"> </w:t>
      </w:r>
      <w:r w:rsidRPr="000A5195">
        <w:rPr>
          <w:rFonts w:cstheme="minorHAnsi"/>
        </w:rPr>
        <w:t>convenient</w:t>
      </w:r>
      <w:r w:rsidRPr="000A5195">
        <w:rPr>
          <w:rFonts w:cstheme="minorHAnsi"/>
          <w:spacing w:val="-2"/>
        </w:rPr>
        <w:t xml:space="preserve"> </w:t>
      </w:r>
      <w:r w:rsidRPr="000A5195">
        <w:rPr>
          <w:rFonts w:cstheme="minorHAnsi"/>
        </w:rPr>
        <w:t>and</w:t>
      </w:r>
      <w:r w:rsidRPr="000A5195">
        <w:rPr>
          <w:rFonts w:cstheme="minorHAnsi"/>
          <w:spacing w:val="-1"/>
        </w:rPr>
        <w:t xml:space="preserve"> </w:t>
      </w:r>
      <w:r w:rsidRPr="000A5195">
        <w:rPr>
          <w:rFonts w:cstheme="minorHAnsi"/>
        </w:rPr>
        <w:t>readily</w:t>
      </w:r>
      <w:r w:rsidRPr="000A5195">
        <w:rPr>
          <w:rFonts w:cstheme="minorHAnsi"/>
          <w:spacing w:val="-2"/>
        </w:rPr>
        <w:t xml:space="preserve"> </w:t>
      </w:r>
      <w:r w:rsidRPr="000A5195">
        <w:rPr>
          <w:rFonts w:cstheme="minorHAnsi"/>
        </w:rPr>
        <w:t>accessible</w:t>
      </w:r>
      <w:r w:rsidRPr="000A5195">
        <w:rPr>
          <w:rFonts w:cstheme="minorHAnsi"/>
          <w:spacing w:val="-2"/>
        </w:rPr>
        <w:t xml:space="preserve"> </w:t>
      </w:r>
      <w:r w:rsidRPr="000A5195">
        <w:rPr>
          <w:rFonts w:cstheme="minorHAnsi"/>
        </w:rPr>
        <w:t>to</w:t>
      </w:r>
      <w:r w:rsidRPr="000A5195">
        <w:rPr>
          <w:rFonts w:cstheme="minorHAnsi"/>
          <w:spacing w:val="-1"/>
        </w:rPr>
        <w:t xml:space="preserve"> </w:t>
      </w:r>
      <w:r w:rsidRPr="000A5195">
        <w:rPr>
          <w:rFonts w:cstheme="minorHAnsi"/>
        </w:rPr>
        <w:t>the</w:t>
      </w:r>
      <w:r w:rsidRPr="000A5195">
        <w:rPr>
          <w:rFonts w:cstheme="minorHAnsi"/>
          <w:spacing w:val="-2"/>
        </w:rPr>
        <w:t xml:space="preserve"> </w:t>
      </w:r>
      <w:r w:rsidRPr="000A5195">
        <w:rPr>
          <w:rFonts w:cstheme="minorHAnsi"/>
        </w:rPr>
        <w:t>general</w:t>
      </w:r>
      <w:r w:rsidRPr="000A5195">
        <w:rPr>
          <w:rFonts w:cstheme="minorHAnsi"/>
          <w:spacing w:val="-2"/>
        </w:rPr>
        <w:t xml:space="preserve"> </w:t>
      </w:r>
      <w:r w:rsidRPr="000A5195">
        <w:rPr>
          <w:rFonts w:cstheme="minorHAnsi"/>
        </w:rPr>
        <w:t>public</w:t>
      </w:r>
      <w:r w:rsidRPr="000A5195">
        <w:rPr>
          <w:rFonts w:cstheme="minorHAnsi"/>
          <w:spacing w:val="-1"/>
        </w:rPr>
        <w:t xml:space="preserve"> </w:t>
      </w:r>
      <w:r w:rsidRPr="000A5195">
        <w:rPr>
          <w:rFonts w:cstheme="minorHAnsi"/>
        </w:rPr>
        <w:t>at</w:t>
      </w:r>
      <w:r w:rsidRPr="000A5195">
        <w:rPr>
          <w:rFonts w:cstheme="minorHAnsi"/>
          <w:spacing w:val="-2"/>
        </w:rPr>
        <w:t xml:space="preserve"> </w:t>
      </w:r>
      <w:r w:rsidRPr="000A5195">
        <w:rPr>
          <w:rFonts w:cstheme="minorHAnsi"/>
        </w:rPr>
        <w:t>all</w:t>
      </w:r>
      <w:r w:rsidRPr="000A5195">
        <w:rPr>
          <w:rFonts w:cstheme="minorHAnsi"/>
          <w:spacing w:val="-2"/>
        </w:rPr>
        <w:t xml:space="preserve"> </w:t>
      </w:r>
      <w:r w:rsidRPr="000A5195">
        <w:rPr>
          <w:rFonts w:cstheme="minorHAnsi"/>
        </w:rPr>
        <w:t>times.</w:t>
      </w:r>
    </w:p>
    <w:p w14:paraId="21138F6D" w14:textId="15CD7368" w:rsidR="0079714C" w:rsidRPr="000A5195" w:rsidRDefault="0079714C" w:rsidP="0000076E">
      <w:pPr>
        <w:rPr>
          <w:rFonts w:cstheme="minorHAnsi"/>
        </w:rPr>
      </w:pPr>
      <w:r w:rsidRPr="000A5195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AE782" wp14:editId="70119ABB">
                <wp:simplePos x="0" y="0"/>
                <wp:positionH relativeFrom="column">
                  <wp:posOffset>4107180</wp:posOffset>
                </wp:positionH>
                <wp:positionV relativeFrom="paragraph">
                  <wp:posOffset>281940</wp:posOffset>
                </wp:positionV>
                <wp:extent cx="23431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CC17B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4pt,22.2pt" to="507.9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6B7A7A2D" w14:textId="36EC9E78" w:rsidR="00004612" w:rsidRPr="000A5195" w:rsidRDefault="002A1A74" w:rsidP="00004612">
      <w:pPr>
        <w:spacing w:after="0" w:line="240" w:lineRule="auto"/>
        <w:ind w:left="6480"/>
        <w:rPr>
          <w:rFonts w:cstheme="minorHAnsi"/>
        </w:rPr>
      </w:pPr>
      <w:r w:rsidRPr="000A5195">
        <w:rPr>
          <w:rFonts w:cstheme="minorHAnsi"/>
        </w:rPr>
        <w:t>Brittany Sanders, ED Specialist</w:t>
      </w:r>
    </w:p>
    <w:p w14:paraId="31BE456D" w14:textId="7C957507" w:rsidR="00131F12" w:rsidRPr="000A5195" w:rsidRDefault="00274844" w:rsidP="00BE7DB6">
      <w:pPr>
        <w:ind w:left="6480"/>
        <w:rPr>
          <w:rFonts w:cstheme="minorHAnsi"/>
        </w:rPr>
      </w:pPr>
      <w:r w:rsidRPr="000A5195">
        <w:rPr>
          <w:rFonts w:cstheme="minorHAnsi"/>
        </w:rPr>
        <w:t>Copperas Cove Economic Development Corporatio</w:t>
      </w:r>
      <w:r w:rsidR="0000076E" w:rsidRPr="000A5195">
        <w:rPr>
          <w:rFonts w:cstheme="minorHAnsi"/>
        </w:rPr>
        <w:t>n</w:t>
      </w:r>
    </w:p>
    <w:sectPr w:rsidR="00131F12" w:rsidRPr="000A5195" w:rsidSect="008A1926">
      <w:pgSz w:w="12240" w:h="15840"/>
      <w:pgMar w:top="1080" w:right="792" w:bottom="1080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83B08" w14:textId="77777777" w:rsidR="006E1569" w:rsidRDefault="006E1569" w:rsidP="00F70BD6">
      <w:pPr>
        <w:spacing w:after="0" w:line="240" w:lineRule="auto"/>
      </w:pPr>
      <w:r>
        <w:separator/>
      </w:r>
    </w:p>
  </w:endnote>
  <w:endnote w:type="continuationSeparator" w:id="0">
    <w:p w14:paraId="2F0EDDAD" w14:textId="77777777" w:rsidR="006E1569" w:rsidRDefault="006E1569" w:rsidP="00F70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FD84B" w14:textId="77777777" w:rsidR="006E1569" w:rsidRDefault="006E1569" w:rsidP="00F70BD6">
      <w:pPr>
        <w:spacing w:after="0" w:line="240" w:lineRule="auto"/>
      </w:pPr>
      <w:r>
        <w:separator/>
      </w:r>
    </w:p>
  </w:footnote>
  <w:footnote w:type="continuationSeparator" w:id="0">
    <w:p w14:paraId="7AD34CB9" w14:textId="77777777" w:rsidR="006E1569" w:rsidRDefault="006E1569" w:rsidP="00F70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94115"/>
    <w:multiLevelType w:val="hybridMultilevel"/>
    <w:tmpl w:val="0EECD3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E36C39"/>
    <w:multiLevelType w:val="hybridMultilevel"/>
    <w:tmpl w:val="2D1E25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250C5"/>
    <w:multiLevelType w:val="hybridMultilevel"/>
    <w:tmpl w:val="99D0686C"/>
    <w:lvl w:ilvl="0" w:tplc="8E3034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070C2"/>
    <w:multiLevelType w:val="hybridMultilevel"/>
    <w:tmpl w:val="2BBE7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8864B7"/>
    <w:multiLevelType w:val="hybridMultilevel"/>
    <w:tmpl w:val="005C2D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54069"/>
    <w:multiLevelType w:val="hybridMultilevel"/>
    <w:tmpl w:val="AA76010A"/>
    <w:lvl w:ilvl="0" w:tplc="27F68B98">
      <w:start w:val="1"/>
      <w:numFmt w:val="upperLetter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6" w15:restartNumberingAfterBreak="0">
    <w:nsid w:val="56390699"/>
    <w:multiLevelType w:val="hybridMultilevel"/>
    <w:tmpl w:val="CA3E6050"/>
    <w:lvl w:ilvl="0" w:tplc="D4D48480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1531F"/>
    <w:multiLevelType w:val="hybridMultilevel"/>
    <w:tmpl w:val="32FA1AAE"/>
    <w:lvl w:ilvl="0" w:tplc="E514EAE0">
      <w:start w:val="1"/>
      <w:numFmt w:val="upperLetter"/>
      <w:lvlText w:val="%1."/>
      <w:lvlJc w:val="left"/>
      <w:pPr>
        <w:ind w:left="810" w:hanging="360"/>
      </w:pPr>
      <w:rPr>
        <w:rFonts w:asciiTheme="minorHAnsi" w:hAnsiTheme="minorHAnsi" w:cstheme="minorHAns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EBD1C0B"/>
    <w:multiLevelType w:val="hybridMultilevel"/>
    <w:tmpl w:val="792C04B2"/>
    <w:lvl w:ilvl="0" w:tplc="75C0E9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B1B0BC8"/>
    <w:multiLevelType w:val="hybridMultilevel"/>
    <w:tmpl w:val="14DC7F7A"/>
    <w:lvl w:ilvl="0" w:tplc="08B8C42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543873">
    <w:abstractNumId w:val="2"/>
  </w:num>
  <w:num w:numId="2" w16cid:durableId="1181554195">
    <w:abstractNumId w:val="3"/>
  </w:num>
  <w:num w:numId="3" w16cid:durableId="838227764">
    <w:abstractNumId w:val="0"/>
  </w:num>
  <w:num w:numId="4" w16cid:durableId="1178735358">
    <w:abstractNumId w:val="8"/>
  </w:num>
  <w:num w:numId="5" w16cid:durableId="617184851">
    <w:abstractNumId w:val="1"/>
  </w:num>
  <w:num w:numId="6" w16cid:durableId="1819765578">
    <w:abstractNumId w:val="4"/>
  </w:num>
  <w:num w:numId="7" w16cid:durableId="221910965">
    <w:abstractNumId w:val="7"/>
  </w:num>
  <w:num w:numId="8" w16cid:durableId="629677331">
    <w:abstractNumId w:val="5"/>
  </w:num>
  <w:num w:numId="9" w16cid:durableId="2000453612">
    <w:abstractNumId w:val="6"/>
  </w:num>
  <w:num w:numId="10" w16cid:durableId="5597539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D6"/>
    <w:rsid w:val="0000076E"/>
    <w:rsid w:val="00004612"/>
    <w:rsid w:val="000604C6"/>
    <w:rsid w:val="0006655F"/>
    <w:rsid w:val="00080030"/>
    <w:rsid w:val="000A5195"/>
    <w:rsid w:val="001024FE"/>
    <w:rsid w:val="00131F12"/>
    <w:rsid w:val="001366C1"/>
    <w:rsid w:val="0015292B"/>
    <w:rsid w:val="001643A7"/>
    <w:rsid w:val="00183C10"/>
    <w:rsid w:val="001C5DB6"/>
    <w:rsid w:val="0021356C"/>
    <w:rsid w:val="00236D41"/>
    <w:rsid w:val="00274844"/>
    <w:rsid w:val="002A1A74"/>
    <w:rsid w:val="00385272"/>
    <w:rsid w:val="0039430E"/>
    <w:rsid w:val="00396B4B"/>
    <w:rsid w:val="003B4A6A"/>
    <w:rsid w:val="00417669"/>
    <w:rsid w:val="00427FC4"/>
    <w:rsid w:val="00494263"/>
    <w:rsid w:val="004D28D6"/>
    <w:rsid w:val="00533B30"/>
    <w:rsid w:val="00541907"/>
    <w:rsid w:val="00543AB1"/>
    <w:rsid w:val="005A3ED7"/>
    <w:rsid w:val="005D3278"/>
    <w:rsid w:val="005F7521"/>
    <w:rsid w:val="00624E44"/>
    <w:rsid w:val="0064457F"/>
    <w:rsid w:val="006E1569"/>
    <w:rsid w:val="0072078E"/>
    <w:rsid w:val="00727D38"/>
    <w:rsid w:val="00782D26"/>
    <w:rsid w:val="0079714C"/>
    <w:rsid w:val="007B3CFE"/>
    <w:rsid w:val="007C5770"/>
    <w:rsid w:val="007F0302"/>
    <w:rsid w:val="008220C3"/>
    <w:rsid w:val="0084287E"/>
    <w:rsid w:val="00891CA1"/>
    <w:rsid w:val="008A1926"/>
    <w:rsid w:val="008E165A"/>
    <w:rsid w:val="008F43BF"/>
    <w:rsid w:val="00905AD2"/>
    <w:rsid w:val="009368A2"/>
    <w:rsid w:val="009406B3"/>
    <w:rsid w:val="00947190"/>
    <w:rsid w:val="0096097D"/>
    <w:rsid w:val="009838FB"/>
    <w:rsid w:val="009E56CC"/>
    <w:rsid w:val="00A907F6"/>
    <w:rsid w:val="00B960D7"/>
    <w:rsid w:val="00BB592F"/>
    <w:rsid w:val="00BC58F6"/>
    <w:rsid w:val="00BE7DB6"/>
    <w:rsid w:val="00D62771"/>
    <w:rsid w:val="00DA6AB2"/>
    <w:rsid w:val="00E6500C"/>
    <w:rsid w:val="00E946CF"/>
    <w:rsid w:val="00EA4573"/>
    <w:rsid w:val="00EE697F"/>
    <w:rsid w:val="00F7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196CC2F"/>
  <w15:chartTrackingRefBased/>
  <w15:docId w15:val="{05FD50BD-4005-4A1F-9EC4-A780535F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BD6"/>
  </w:style>
  <w:style w:type="paragraph" w:styleId="Heading1">
    <w:name w:val="heading 1"/>
    <w:basedOn w:val="Normal"/>
    <w:link w:val="Heading1Char"/>
    <w:uiPriority w:val="9"/>
    <w:qFormat/>
    <w:rsid w:val="002A1A74"/>
    <w:pPr>
      <w:widowControl w:val="0"/>
      <w:autoSpaceDE w:val="0"/>
      <w:autoSpaceDN w:val="0"/>
      <w:spacing w:after="0" w:line="240" w:lineRule="auto"/>
      <w:ind w:left="160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BD6"/>
  </w:style>
  <w:style w:type="paragraph" w:styleId="Footer">
    <w:name w:val="footer"/>
    <w:basedOn w:val="Normal"/>
    <w:link w:val="FooterChar"/>
    <w:uiPriority w:val="99"/>
    <w:unhideWhenUsed/>
    <w:rsid w:val="00F70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BD6"/>
  </w:style>
  <w:style w:type="paragraph" w:styleId="ListParagraph">
    <w:name w:val="List Paragraph"/>
    <w:basedOn w:val="Normal"/>
    <w:uiPriority w:val="34"/>
    <w:qFormat/>
    <w:rsid w:val="007207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3C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76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1A74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2A1A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2A1A74"/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0604C6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8003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8003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8003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80030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50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8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01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3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90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4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12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BusinessRetention</dc:creator>
  <cp:keywords/>
  <dc:description/>
  <cp:lastModifiedBy>Diane Drussell</cp:lastModifiedBy>
  <cp:revision>5</cp:revision>
  <cp:lastPrinted>2022-05-05T18:05:00Z</cp:lastPrinted>
  <dcterms:created xsi:type="dcterms:W3CDTF">2022-05-04T19:20:00Z</dcterms:created>
  <dcterms:modified xsi:type="dcterms:W3CDTF">2022-05-05T20:16:00Z</dcterms:modified>
</cp:coreProperties>
</file>